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D556" w14:textId="02A03482" w:rsidR="00B36D58" w:rsidRDefault="001E4AD0">
      <w:r w:rsidRPr="0084470B">
        <w:rPr>
          <w:noProof/>
        </w:rPr>
        <w:drawing>
          <wp:inline distT="0" distB="0" distL="0" distR="0" wp14:anchorId="570B1D1E" wp14:editId="6068E316">
            <wp:extent cx="3536950" cy="1054100"/>
            <wp:effectExtent l="0" t="0" r="0" b="0"/>
            <wp:docPr id="1" name="Picture 1" descr="A blue and pin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pin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F3D99" w14:textId="77777777" w:rsidR="001E4AD0" w:rsidRDefault="001E4AD0"/>
    <w:p w14:paraId="5EA0E7A9" w14:textId="77777777" w:rsidR="009833B7" w:rsidRPr="0084470B" w:rsidRDefault="009833B7" w:rsidP="009833B7">
      <w:pPr>
        <w:pStyle w:val="NormalWeb"/>
        <w:rPr>
          <w:rFonts w:asciiTheme="minorHAnsi" w:hAnsiTheme="minorHAnsi" w:cs="Arial"/>
          <w:b/>
          <w:bCs/>
          <w:color w:val="000000"/>
        </w:rPr>
      </w:pPr>
      <w:r w:rsidRPr="0084470B">
        <w:rPr>
          <w:rFonts w:asciiTheme="minorHAnsi" w:hAnsiTheme="minorHAnsi" w:cs="Arial"/>
          <w:b/>
          <w:bCs/>
          <w:color w:val="000000"/>
        </w:rPr>
        <w:t>NORTH SURREY DOMESTIC ABUSE SERVICE</w:t>
      </w:r>
    </w:p>
    <w:p w14:paraId="328DDED0" w14:textId="77777777" w:rsidR="009833B7" w:rsidRPr="0084470B" w:rsidRDefault="009833B7" w:rsidP="009833B7">
      <w:pPr>
        <w:pStyle w:val="NormalWeb"/>
        <w:jc w:val="center"/>
        <w:rPr>
          <w:rFonts w:asciiTheme="minorHAnsi" w:hAnsiTheme="minorHAnsi" w:cs="Arial"/>
          <w:i/>
          <w:iCs/>
          <w:color w:val="000000"/>
          <w:sz w:val="22"/>
          <w:szCs w:val="22"/>
        </w:rPr>
      </w:pPr>
      <w:r w:rsidRPr="0084470B"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Please note: This post is restricted to female applicants in accordance with Schedule 9 (part 1) of the Equality Act 201</w:t>
      </w:r>
      <w:r>
        <w:rPr>
          <w:rFonts w:asciiTheme="minorHAnsi" w:hAnsiTheme="minorHAnsi" w:cs="Arial"/>
          <w:i/>
          <w:iCs/>
          <w:color w:val="000000" w:themeColor="text1"/>
          <w:sz w:val="22"/>
          <w:szCs w:val="22"/>
        </w:rPr>
        <w:t>0</w:t>
      </w:r>
    </w:p>
    <w:p w14:paraId="6F8061E5" w14:textId="77777777" w:rsidR="0000531A" w:rsidRPr="009D07E1" w:rsidRDefault="0000531A" w:rsidP="0000531A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9D07E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  <w:t>SUMMARY</w:t>
      </w:r>
    </w:p>
    <w:p w14:paraId="2B3890B8" w14:textId="77777777" w:rsidR="0000531A" w:rsidRPr="00BA662D" w:rsidRDefault="0000531A" w:rsidP="0000531A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Theme="majorHAnsi" w:eastAsia="Times New Roman" w:hAnsiTheme="majorHAnsi" w:cs="Calibri"/>
          <w:kern w:val="0"/>
          <w:sz w:val="24"/>
          <w:szCs w:val="24"/>
          <w:lang w:val="en-US"/>
          <w14:ligatures w14:val="none"/>
        </w:rPr>
      </w:pPr>
      <w:r w:rsidRPr="00BA662D">
        <w:rPr>
          <w:rFonts w:asciiTheme="majorHAnsi" w:eastAsia="Times New Roman" w:hAnsiTheme="majorHAnsi" w:cs="Calibri"/>
          <w:kern w:val="0"/>
          <w:sz w:val="24"/>
          <w:szCs w:val="24"/>
          <w:lang w:val="en-US"/>
          <w14:ligatures w14:val="none"/>
        </w:rPr>
        <w:t>NSDAS (North Surrey Domestic Abuse Services) is an independent charity providing outreach and associated services in the North Surrey area.  NSDAS is a close team of diverse women, united by ultimate goal of eradicating domestic abuse in all its forms and advocating on behalf of survivors and their children.</w:t>
      </w:r>
    </w:p>
    <w:p w14:paraId="3414A681" w14:textId="77777777" w:rsidR="0000531A" w:rsidRPr="00BA662D" w:rsidRDefault="0000531A" w:rsidP="0000531A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Theme="majorHAnsi" w:eastAsia="Times New Roman" w:hAnsiTheme="majorHAnsi" w:cs="Calibri"/>
          <w:kern w:val="0"/>
          <w:sz w:val="24"/>
          <w:szCs w:val="24"/>
          <w:lang w:val="en-US"/>
          <w14:ligatures w14:val="none"/>
        </w:rPr>
      </w:pPr>
    </w:p>
    <w:p w14:paraId="3C24EC0C" w14:textId="03579839" w:rsidR="0000531A" w:rsidRPr="00BA662D" w:rsidRDefault="0000531A" w:rsidP="00D91684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A662D">
        <w:rPr>
          <w:rFonts w:asciiTheme="majorHAnsi" w:eastAsia="Times New Roman" w:hAnsiTheme="majorHAnsi" w:cs="Calibri"/>
          <w:kern w:val="0"/>
          <w:sz w:val="24"/>
          <w:szCs w:val="24"/>
          <w:lang w:val="en-US"/>
          <w14:ligatures w14:val="none"/>
        </w:rPr>
        <w:t>You will work closely with the Chief Executive Officer</w:t>
      </w:r>
      <w:r w:rsidR="00D91684" w:rsidRPr="00BA662D">
        <w:rPr>
          <w:rFonts w:asciiTheme="majorHAnsi" w:eastAsia="Times New Roman" w:hAnsiTheme="majorHAnsi" w:cs="Calibri"/>
          <w:kern w:val="0"/>
          <w:sz w:val="24"/>
          <w:szCs w:val="24"/>
          <w:lang w:val="en-US"/>
          <w14:ligatures w14:val="none"/>
        </w:rPr>
        <w:t>.</w:t>
      </w:r>
    </w:p>
    <w:p w14:paraId="07A9AAA8" w14:textId="0F89FFBF" w:rsidR="009833B7" w:rsidRPr="00BA662D" w:rsidRDefault="009833B7" w:rsidP="009833B7">
      <w:pPr>
        <w:pStyle w:val="NormalWeb"/>
        <w:rPr>
          <w:rFonts w:asciiTheme="majorHAnsi" w:hAnsiTheme="majorHAnsi" w:cs="Arial"/>
          <w:b/>
          <w:bCs/>
          <w:color w:val="000000"/>
        </w:rPr>
      </w:pPr>
      <w:r w:rsidRPr="00BA662D">
        <w:rPr>
          <w:rFonts w:asciiTheme="majorHAnsi" w:hAnsiTheme="majorHAnsi" w:cs="Arial"/>
          <w:b/>
          <w:bCs/>
          <w:color w:val="000000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833B7" w:rsidRPr="00BA662D" w14:paraId="2BE74519" w14:textId="77777777" w:rsidTr="00AE6ACE">
        <w:tc>
          <w:tcPr>
            <w:tcW w:w="2263" w:type="dxa"/>
          </w:tcPr>
          <w:p w14:paraId="1304A163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POST TITLE</w:t>
            </w:r>
          </w:p>
        </w:tc>
        <w:tc>
          <w:tcPr>
            <w:tcW w:w="6753" w:type="dxa"/>
          </w:tcPr>
          <w:p w14:paraId="33B008D7" w14:textId="1CA06F54" w:rsidR="009833B7" w:rsidRPr="00BA662D" w:rsidRDefault="007B7423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Operations</w:t>
            </w:r>
            <w:r w:rsidR="00786AE4" w:rsidRPr="00BA662D">
              <w:rPr>
                <w:rFonts w:asciiTheme="majorHAnsi" w:hAnsiTheme="majorHAnsi" w:cs="Arial"/>
                <w:color w:val="000000"/>
              </w:rPr>
              <w:t xml:space="preserve"> Manager</w:t>
            </w:r>
          </w:p>
          <w:p w14:paraId="034FEA97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9833B7" w:rsidRPr="00BA662D" w14:paraId="42FD7AA8" w14:textId="77777777" w:rsidTr="00AE6ACE">
        <w:tc>
          <w:tcPr>
            <w:tcW w:w="2263" w:type="dxa"/>
          </w:tcPr>
          <w:p w14:paraId="6252AA4C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DAYS / HOURS</w:t>
            </w:r>
          </w:p>
        </w:tc>
        <w:tc>
          <w:tcPr>
            <w:tcW w:w="6753" w:type="dxa"/>
          </w:tcPr>
          <w:p w14:paraId="0A9F5589" w14:textId="03399436" w:rsidR="009833B7" w:rsidRPr="00BA662D" w:rsidRDefault="009077D0" w:rsidP="00786AE4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3 days a week</w:t>
            </w:r>
            <w:r w:rsidR="005326D0">
              <w:rPr>
                <w:rFonts w:asciiTheme="majorHAnsi" w:hAnsiTheme="majorHAnsi" w:cs="Arial"/>
                <w:color w:val="000000"/>
              </w:rPr>
              <w:t xml:space="preserve"> / 21 hours a week</w:t>
            </w:r>
          </w:p>
          <w:p w14:paraId="1E15BCEC" w14:textId="77777777" w:rsidR="00786AE4" w:rsidRPr="00BA662D" w:rsidRDefault="00786AE4" w:rsidP="00786AE4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9833B7" w:rsidRPr="00BA662D" w14:paraId="4058C1CD" w14:textId="77777777" w:rsidTr="00AE6ACE">
        <w:tc>
          <w:tcPr>
            <w:tcW w:w="2263" w:type="dxa"/>
          </w:tcPr>
          <w:p w14:paraId="11575F78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SALARY</w:t>
            </w:r>
          </w:p>
        </w:tc>
        <w:tc>
          <w:tcPr>
            <w:tcW w:w="6753" w:type="dxa"/>
          </w:tcPr>
          <w:p w14:paraId="1A6615D7" w14:textId="74D7DBFC" w:rsidR="009833B7" w:rsidRPr="00BA662D" w:rsidRDefault="00FA35B4" w:rsidP="00786AE4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£20,000 - </w:t>
            </w:r>
            <w:r w:rsidR="009077D0" w:rsidRPr="00BA662D">
              <w:rPr>
                <w:rFonts w:asciiTheme="majorHAnsi" w:hAnsiTheme="majorHAnsi" w:cs="Arial"/>
                <w:color w:val="000000"/>
              </w:rPr>
              <w:t>£24,000 pa</w:t>
            </w:r>
          </w:p>
          <w:p w14:paraId="019B5D59" w14:textId="77777777" w:rsidR="00786AE4" w:rsidRPr="00BA662D" w:rsidRDefault="00786AE4" w:rsidP="00786AE4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9833B7" w:rsidRPr="00BA662D" w14:paraId="1680035B" w14:textId="77777777" w:rsidTr="00AE6ACE">
        <w:tc>
          <w:tcPr>
            <w:tcW w:w="2263" w:type="dxa"/>
          </w:tcPr>
          <w:p w14:paraId="280F9E3B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DURATION</w:t>
            </w:r>
          </w:p>
        </w:tc>
        <w:tc>
          <w:tcPr>
            <w:tcW w:w="6753" w:type="dxa"/>
          </w:tcPr>
          <w:p w14:paraId="7A360AAE" w14:textId="6CCA5288" w:rsidR="009833B7" w:rsidRPr="00BA662D" w:rsidRDefault="00B33ABE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1</w:t>
            </w:r>
            <w:r w:rsidR="009833B7" w:rsidRPr="00BA662D">
              <w:rPr>
                <w:rFonts w:asciiTheme="majorHAnsi" w:hAnsiTheme="majorHAnsi" w:cs="Arial"/>
                <w:color w:val="000000"/>
              </w:rPr>
              <w:t>2 Month Contract</w:t>
            </w:r>
          </w:p>
          <w:p w14:paraId="0644BFD5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9833B7" w:rsidRPr="00BA662D" w14:paraId="3505C2DF" w14:textId="77777777" w:rsidTr="00AE6ACE">
        <w:tc>
          <w:tcPr>
            <w:tcW w:w="2263" w:type="dxa"/>
          </w:tcPr>
          <w:p w14:paraId="480D7DA5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REPORTS TO</w:t>
            </w:r>
          </w:p>
        </w:tc>
        <w:tc>
          <w:tcPr>
            <w:tcW w:w="6753" w:type="dxa"/>
          </w:tcPr>
          <w:p w14:paraId="4899F6A3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CEO</w:t>
            </w:r>
          </w:p>
          <w:p w14:paraId="5597A0EF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9833B7" w:rsidRPr="00BA662D" w14:paraId="2781AB1D" w14:textId="77777777" w:rsidTr="00AE6ACE">
        <w:tc>
          <w:tcPr>
            <w:tcW w:w="2263" w:type="dxa"/>
          </w:tcPr>
          <w:p w14:paraId="3911BAE1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LOCATION</w:t>
            </w:r>
          </w:p>
        </w:tc>
        <w:tc>
          <w:tcPr>
            <w:tcW w:w="6753" w:type="dxa"/>
          </w:tcPr>
          <w:p w14:paraId="783B29B8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Walton-on-Thames office</w:t>
            </w:r>
          </w:p>
          <w:p w14:paraId="10BC6BD6" w14:textId="77777777" w:rsidR="009833B7" w:rsidRPr="00BA662D" w:rsidRDefault="009833B7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</w:p>
        </w:tc>
      </w:tr>
      <w:tr w:rsidR="00C90976" w:rsidRPr="00BA662D" w14:paraId="1F554828" w14:textId="77777777" w:rsidTr="00AE6ACE">
        <w:tc>
          <w:tcPr>
            <w:tcW w:w="2263" w:type="dxa"/>
          </w:tcPr>
          <w:p w14:paraId="7398A9A5" w14:textId="65ECE9FF" w:rsidR="00C90976" w:rsidRPr="00BA662D" w:rsidRDefault="007F0E01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>HOLIDAY AND PENSION</w:t>
            </w:r>
          </w:p>
        </w:tc>
        <w:tc>
          <w:tcPr>
            <w:tcW w:w="6753" w:type="dxa"/>
          </w:tcPr>
          <w:p w14:paraId="42B11A93" w14:textId="148B535C" w:rsidR="00C90976" w:rsidRPr="00BA662D" w:rsidRDefault="00E276C3" w:rsidP="00AE6ACE">
            <w:pPr>
              <w:pStyle w:val="NormalWeb"/>
              <w:rPr>
                <w:rFonts w:asciiTheme="majorHAnsi" w:hAnsiTheme="majorHAnsi" w:cs="Arial"/>
                <w:color w:val="000000"/>
              </w:rPr>
            </w:pPr>
            <w:r w:rsidRPr="00BA662D">
              <w:rPr>
                <w:rFonts w:asciiTheme="majorHAnsi" w:hAnsiTheme="majorHAnsi" w:cs="Arial"/>
                <w:color w:val="000000"/>
              </w:rPr>
              <w:t xml:space="preserve">FTE: </w:t>
            </w:r>
            <w:r w:rsidR="00DE1109" w:rsidRPr="00BA662D">
              <w:rPr>
                <w:rFonts w:asciiTheme="majorHAnsi" w:hAnsiTheme="majorHAnsi" w:cs="Arial"/>
                <w:color w:val="000000"/>
              </w:rPr>
              <w:t>20 days holiday per annum plus paid Bank Holidays, increasing with each full year of service up to 30 days and option of enrolment in pension scheme</w:t>
            </w:r>
          </w:p>
        </w:tc>
      </w:tr>
    </w:tbl>
    <w:p w14:paraId="42BAF7E4" w14:textId="409639CD" w:rsidR="001E4AD0" w:rsidRDefault="001E4AD0"/>
    <w:p w14:paraId="4B0DA2FC" w14:textId="77777777" w:rsidR="00D91684" w:rsidRDefault="00D91684"/>
    <w:p w14:paraId="5D31B617" w14:textId="77777777" w:rsidR="00D91684" w:rsidRDefault="00D91684"/>
    <w:p w14:paraId="06FAA858" w14:textId="77777777" w:rsidR="00636D20" w:rsidRPr="0084470B" w:rsidRDefault="00636D20" w:rsidP="00636D20">
      <w:pPr>
        <w:pStyle w:val="NormalWeb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84470B">
        <w:rPr>
          <w:rFonts w:asciiTheme="minorHAnsi" w:hAnsiTheme="minorHAnsi" w:cs="Arial"/>
          <w:b/>
          <w:bCs/>
          <w:color w:val="000000"/>
          <w:sz w:val="22"/>
          <w:szCs w:val="22"/>
        </w:rPr>
        <w:t>1. ACCOUNTABILITY</w:t>
      </w:r>
    </w:p>
    <w:p w14:paraId="63FA74BC" w14:textId="76C3B5DD" w:rsidR="00DE1109" w:rsidRDefault="00636D20" w:rsidP="00636D20">
      <w:pPr>
        <w:rPr>
          <w:rFonts w:cs="Arial"/>
          <w:color w:val="000000" w:themeColor="text1"/>
        </w:rPr>
      </w:pPr>
      <w:r w:rsidRPr="0084470B">
        <w:rPr>
          <w:rFonts w:cs="Arial"/>
          <w:color w:val="000000" w:themeColor="text1"/>
        </w:rPr>
        <w:t>The post holder is accountable and will be supervised by the Chief Executive and work in partnership with the Service Managers</w:t>
      </w:r>
    </w:p>
    <w:p w14:paraId="1DB1E5E5" w14:textId="77777777" w:rsidR="00F355EE" w:rsidRPr="0084470B" w:rsidRDefault="00F355EE" w:rsidP="00F355EE">
      <w:pPr>
        <w:pStyle w:val="NormalWeb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CCD336B" w14:textId="77777777" w:rsidR="00F355EE" w:rsidRPr="0084470B" w:rsidRDefault="00F355EE" w:rsidP="00F355EE">
      <w:pPr>
        <w:pStyle w:val="NormalWeb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84470B">
        <w:rPr>
          <w:rFonts w:asciiTheme="minorHAnsi" w:hAnsiTheme="minorHAnsi" w:cs="Arial"/>
          <w:b/>
          <w:bCs/>
          <w:color w:val="000000"/>
          <w:sz w:val="22"/>
          <w:szCs w:val="22"/>
        </w:rPr>
        <w:t>2. KEY AREA OF RESPONSIBILITY</w:t>
      </w:r>
    </w:p>
    <w:p w14:paraId="773A76AB" w14:textId="2B9E12A7" w:rsidR="00F355EE" w:rsidRDefault="00F355EE" w:rsidP="00F355EE">
      <w:pPr>
        <w:pStyle w:val="NormalWeb"/>
        <w:rPr>
          <w:rFonts w:asciiTheme="minorHAnsi" w:hAnsiTheme="minorHAnsi" w:cs="Arial"/>
          <w:color w:val="000000" w:themeColor="text1"/>
        </w:rPr>
      </w:pPr>
      <w:r w:rsidRPr="0084470B">
        <w:rPr>
          <w:rFonts w:asciiTheme="minorHAnsi" w:hAnsiTheme="minorHAnsi" w:cs="Arial"/>
          <w:color w:val="000000" w:themeColor="text1"/>
        </w:rPr>
        <w:t xml:space="preserve">The key purpose of the role is to provide </w:t>
      </w:r>
      <w:r w:rsidR="00B33ABE">
        <w:rPr>
          <w:rFonts w:asciiTheme="minorHAnsi" w:hAnsiTheme="minorHAnsi" w:cs="Arial"/>
          <w:color w:val="000000" w:themeColor="text1"/>
        </w:rPr>
        <w:t xml:space="preserve">management of </w:t>
      </w:r>
      <w:r w:rsidR="007675E1">
        <w:rPr>
          <w:rFonts w:asciiTheme="minorHAnsi" w:hAnsiTheme="minorHAnsi" w:cs="Arial"/>
          <w:color w:val="000000" w:themeColor="text1"/>
        </w:rPr>
        <w:t xml:space="preserve">Staff, </w:t>
      </w:r>
      <w:r w:rsidR="00C60CDA">
        <w:rPr>
          <w:rFonts w:asciiTheme="minorHAnsi" w:hAnsiTheme="minorHAnsi" w:cs="Arial"/>
          <w:color w:val="000000" w:themeColor="text1"/>
        </w:rPr>
        <w:t xml:space="preserve">HR, </w:t>
      </w:r>
      <w:r w:rsidR="007675E1">
        <w:rPr>
          <w:rFonts w:asciiTheme="minorHAnsi" w:hAnsiTheme="minorHAnsi" w:cs="Arial"/>
          <w:color w:val="000000" w:themeColor="text1"/>
        </w:rPr>
        <w:t xml:space="preserve">the Service, </w:t>
      </w:r>
      <w:r w:rsidR="00C60CDA">
        <w:rPr>
          <w:rFonts w:asciiTheme="minorHAnsi" w:hAnsiTheme="minorHAnsi" w:cs="Arial"/>
          <w:color w:val="000000" w:themeColor="text1"/>
        </w:rPr>
        <w:t>Health and Safety, O</w:t>
      </w:r>
      <w:r w:rsidR="008E073C">
        <w:rPr>
          <w:rFonts w:asciiTheme="minorHAnsi" w:hAnsiTheme="minorHAnsi" w:cs="Arial"/>
          <w:color w:val="000000" w:themeColor="text1"/>
        </w:rPr>
        <w:t>ffice Maintenance for the day to day running of the business.</w:t>
      </w:r>
    </w:p>
    <w:p w14:paraId="1C124814" w14:textId="2B3923A5" w:rsidR="007675E1" w:rsidRDefault="007675E1" w:rsidP="007675E1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Staff Management</w:t>
      </w:r>
    </w:p>
    <w:p w14:paraId="0463E589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Create and maintain a positive working environment</w:t>
      </w:r>
    </w:p>
    <w:p w14:paraId="07696A13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Implement and maintain effective performance management and development of staff, including appraisals and learning and development</w:t>
      </w:r>
    </w:p>
    <w:p w14:paraId="7217224E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Monitor to ensure that the service is adequately staffed and resourced</w:t>
      </w:r>
    </w:p>
    <w:p w14:paraId="7C8C0E82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Lead by example in encouraging good communication and teamwork</w:t>
      </w:r>
    </w:p>
    <w:p w14:paraId="24157AF4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Assist the CEO in implementing employment policies and processes</w:t>
      </w:r>
    </w:p>
    <w:p w14:paraId="671AA181" w14:textId="77777777" w:rsidR="007675E1" w:rsidRDefault="007675E1" w:rsidP="007675E1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Oversee recruitment and induction policies and procedures</w:t>
      </w:r>
    </w:p>
    <w:p w14:paraId="29B89820" w14:textId="77777777" w:rsidR="00091BAD" w:rsidRDefault="00091BAD" w:rsidP="00091BAD">
      <w:pPr>
        <w:pStyle w:val="NormalWeb"/>
        <w:numPr>
          <w:ilvl w:val="0"/>
          <w:numId w:val="8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Organise and deliver an impactful learning and development strategy across the organisation</w:t>
      </w:r>
    </w:p>
    <w:p w14:paraId="486985BF" w14:textId="77777777" w:rsidR="007675E1" w:rsidRDefault="007675E1" w:rsidP="007675E1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Service Delivery</w:t>
      </w:r>
    </w:p>
    <w:p w14:paraId="5034238A" w14:textId="4CD99E74" w:rsidR="00B1726A" w:rsidRDefault="00B1726A" w:rsidP="007675E1">
      <w:pPr>
        <w:pStyle w:val="NormalWeb"/>
        <w:numPr>
          <w:ilvl w:val="0"/>
          <w:numId w:val="7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Ensure excellent </w:t>
      </w:r>
      <w:r w:rsidR="001F54D8">
        <w:rPr>
          <w:rFonts w:asciiTheme="minorHAnsi" w:hAnsiTheme="minorHAnsi" w:cs="Arial"/>
          <w:color w:val="000000"/>
        </w:rPr>
        <w:t>operational procedures are fully implemented and maintained across the service</w:t>
      </w:r>
    </w:p>
    <w:p w14:paraId="5655D621" w14:textId="49F81629" w:rsidR="001F54D8" w:rsidRDefault="001F54D8" w:rsidP="007675E1">
      <w:pPr>
        <w:pStyle w:val="NormalWeb"/>
        <w:numPr>
          <w:ilvl w:val="0"/>
          <w:numId w:val="7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Create positive and co-operative communicati</w:t>
      </w:r>
      <w:r w:rsidR="006617DA">
        <w:rPr>
          <w:rFonts w:asciiTheme="minorHAnsi" w:hAnsiTheme="minorHAnsi" w:cs="Arial"/>
          <w:color w:val="000000"/>
        </w:rPr>
        <w:t>o</w:t>
      </w:r>
      <w:r>
        <w:rPr>
          <w:rFonts w:asciiTheme="minorHAnsi" w:hAnsiTheme="minorHAnsi" w:cs="Arial"/>
          <w:color w:val="000000"/>
        </w:rPr>
        <w:t>n between</w:t>
      </w:r>
      <w:r w:rsidR="006617DA">
        <w:rPr>
          <w:rFonts w:asciiTheme="minorHAnsi" w:hAnsiTheme="minorHAnsi" w:cs="Arial"/>
          <w:color w:val="000000"/>
        </w:rPr>
        <w:t xml:space="preserve"> colleagues in all services to ensure referrals. Key working, risk assessments and support planning are consistently made to a high standard and acted upon effectively</w:t>
      </w:r>
    </w:p>
    <w:p w14:paraId="6562EFA6" w14:textId="247D467E" w:rsidR="00CF043A" w:rsidRDefault="00CF043A" w:rsidP="007675E1">
      <w:pPr>
        <w:pStyle w:val="NormalWeb"/>
        <w:numPr>
          <w:ilvl w:val="0"/>
          <w:numId w:val="7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Monitor and report on performance and statistics for all partners, services and funders acc</w:t>
      </w:r>
      <w:r w:rsidR="00AF391C">
        <w:rPr>
          <w:rFonts w:asciiTheme="minorHAnsi" w:hAnsiTheme="minorHAnsi" w:cs="Arial"/>
          <w:color w:val="000000"/>
        </w:rPr>
        <w:t>ording to agreed formats and schedules as requested</w:t>
      </w:r>
    </w:p>
    <w:p w14:paraId="18E3E413" w14:textId="4034B834" w:rsidR="00B33ABE" w:rsidRDefault="00B33ABE" w:rsidP="00F355EE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Finance Management</w:t>
      </w:r>
    </w:p>
    <w:p w14:paraId="43447F69" w14:textId="77777777" w:rsidR="00135D77" w:rsidRDefault="00B33ABE" w:rsidP="00B33ABE">
      <w:pPr>
        <w:pStyle w:val="NormalWeb"/>
        <w:numPr>
          <w:ilvl w:val="0"/>
          <w:numId w:val="10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Work with Finance Manager to ensure </w:t>
      </w:r>
    </w:p>
    <w:p w14:paraId="543DC43D" w14:textId="57281BD9" w:rsidR="00135D77" w:rsidRDefault="00135D77" w:rsidP="00135D77">
      <w:pPr>
        <w:pStyle w:val="NormalWeb"/>
        <w:numPr>
          <w:ilvl w:val="1"/>
          <w:numId w:val="10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Expenses and invoices are paid</w:t>
      </w:r>
    </w:p>
    <w:p w14:paraId="58700485" w14:textId="0BBD70AF" w:rsidR="00626975" w:rsidRPr="00CF043A" w:rsidRDefault="00135D77" w:rsidP="00135D77">
      <w:pPr>
        <w:pStyle w:val="NormalWeb"/>
        <w:numPr>
          <w:ilvl w:val="1"/>
          <w:numId w:val="10"/>
        </w:numPr>
        <w:rPr>
          <w:rFonts w:asciiTheme="minorHAnsi" w:hAnsiTheme="minorHAnsi" w:cs="Arial"/>
          <w:color w:val="000000"/>
        </w:rPr>
      </w:pPr>
      <w:r w:rsidRPr="00CF043A">
        <w:rPr>
          <w:rFonts w:asciiTheme="minorHAnsi" w:hAnsiTheme="minorHAnsi" w:cs="Arial"/>
          <w:color w:val="000000"/>
        </w:rPr>
        <w:t>A</w:t>
      </w:r>
      <w:r w:rsidR="00B33ABE" w:rsidRPr="00CF043A">
        <w:rPr>
          <w:rFonts w:asciiTheme="minorHAnsi" w:hAnsiTheme="minorHAnsi" w:cs="Arial"/>
          <w:color w:val="000000"/>
        </w:rPr>
        <w:t>ll reporting to Trustee Board is done</w:t>
      </w:r>
    </w:p>
    <w:p w14:paraId="7AAB83EB" w14:textId="4D8DE86E" w:rsidR="00B33ABE" w:rsidRDefault="00B33ABE" w:rsidP="00B33ABE">
      <w:pPr>
        <w:pStyle w:val="NormalWeb"/>
        <w:numPr>
          <w:ilvl w:val="0"/>
          <w:numId w:val="10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Liaise with Surrey Domestic Abuse Partnership to ensure that income and expenditure with respect to joint contracts is done</w:t>
      </w:r>
    </w:p>
    <w:p w14:paraId="2A85CF63" w14:textId="77777777" w:rsidR="00EE2A3C" w:rsidRDefault="00EE2A3C" w:rsidP="00F355EE">
      <w:pPr>
        <w:pStyle w:val="NormalWeb"/>
        <w:rPr>
          <w:rFonts w:asciiTheme="minorHAnsi" w:hAnsiTheme="minorHAnsi" w:cs="Arial"/>
          <w:color w:val="000000"/>
        </w:rPr>
      </w:pPr>
    </w:p>
    <w:p w14:paraId="29E3BAE1" w14:textId="77777777" w:rsidR="00EE2A3C" w:rsidRDefault="00EE2A3C" w:rsidP="00F355EE">
      <w:pPr>
        <w:pStyle w:val="NormalWeb"/>
        <w:rPr>
          <w:rFonts w:asciiTheme="minorHAnsi" w:hAnsiTheme="minorHAnsi" w:cs="Arial"/>
          <w:color w:val="000000"/>
        </w:rPr>
      </w:pPr>
    </w:p>
    <w:p w14:paraId="402EE419" w14:textId="6A71C6C7" w:rsidR="00B33ABE" w:rsidRDefault="00B33ABE" w:rsidP="00F355EE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>Fund Raising Management</w:t>
      </w:r>
    </w:p>
    <w:p w14:paraId="18D580C6" w14:textId="30F9C6C5" w:rsidR="00B33ABE" w:rsidRDefault="00B33ABE" w:rsidP="00B33ABE">
      <w:pPr>
        <w:pStyle w:val="NormalWeb"/>
        <w:numPr>
          <w:ilvl w:val="0"/>
          <w:numId w:val="1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Fund raising within NSDAS, to include Statutory, Corporate, Community fund raising</w:t>
      </w:r>
    </w:p>
    <w:p w14:paraId="64157A02" w14:textId="40B29879" w:rsidR="00B33ABE" w:rsidRDefault="00AA717F" w:rsidP="00B33ABE">
      <w:pPr>
        <w:pStyle w:val="NormalWeb"/>
        <w:numPr>
          <w:ilvl w:val="0"/>
          <w:numId w:val="11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R</w:t>
      </w:r>
      <w:r w:rsidR="00B33ABE">
        <w:rPr>
          <w:rFonts w:asciiTheme="minorHAnsi" w:hAnsiTheme="minorHAnsi" w:cs="Arial"/>
          <w:color w:val="000000"/>
        </w:rPr>
        <w:t xml:space="preserve">ecruiting necessary </w:t>
      </w:r>
      <w:r>
        <w:rPr>
          <w:rFonts w:asciiTheme="minorHAnsi" w:hAnsiTheme="minorHAnsi" w:cs="Arial"/>
          <w:color w:val="000000"/>
        </w:rPr>
        <w:t>f</w:t>
      </w:r>
      <w:r w:rsidR="00B33ABE">
        <w:rPr>
          <w:rFonts w:asciiTheme="minorHAnsi" w:hAnsiTheme="minorHAnsi" w:cs="Arial"/>
          <w:color w:val="000000"/>
        </w:rPr>
        <w:t>und raising resources, responsible for running of Fund Raising Committee</w:t>
      </w:r>
    </w:p>
    <w:p w14:paraId="65CCE440" w14:textId="02772E92" w:rsidR="00AD1A9D" w:rsidRDefault="003B34B6" w:rsidP="003B34B6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Office</w:t>
      </w:r>
      <w:r w:rsidR="00B33ABE">
        <w:rPr>
          <w:rFonts w:asciiTheme="minorHAnsi" w:hAnsiTheme="minorHAnsi" w:cs="Arial"/>
          <w:color w:val="000000"/>
        </w:rPr>
        <w:t xml:space="preserve"> Management</w:t>
      </w:r>
    </w:p>
    <w:p w14:paraId="3755FF68" w14:textId="5FA78FB4" w:rsidR="003B34B6" w:rsidRDefault="00EE15B0" w:rsidP="003B34B6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Oversee all aspects of health and safety including fire safety, IT equipment,</w:t>
      </w:r>
      <w:r w:rsidR="00675B7E">
        <w:rPr>
          <w:rFonts w:asciiTheme="minorHAnsi" w:hAnsiTheme="minorHAnsi" w:cs="Arial"/>
          <w:color w:val="000000"/>
        </w:rPr>
        <w:t xml:space="preserve"> phone equipment</w:t>
      </w:r>
    </w:p>
    <w:p w14:paraId="2DE9000E" w14:textId="24ACF3C9" w:rsidR="00C77462" w:rsidRDefault="00C77462" w:rsidP="00C77462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Governance</w:t>
      </w:r>
    </w:p>
    <w:p w14:paraId="719BE923" w14:textId="2D1CC337" w:rsidR="00C77462" w:rsidRDefault="004A30D0" w:rsidP="004A30D0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Ensure all policies and procedures are up to date and impl</w:t>
      </w:r>
      <w:r w:rsidR="0049322E">
        <w:rPr>
          <w:rFonts w:asciiTheme="minorHAnsi" w:hAnsiTheme="minorHAnsi" w:cs="Arial"/>
          <w:color w:val="000000"/>
        </w:rPr>
        <w:t>ement new one as necessary</w:t>
      </w:r>
    </w:p>
    <w:p w14:paraId="4D4C0A91" w14:textId="4AE9EB65" w:rsidR="007C4B0B" w:rsidRDefault="007C4B0B" w:rsidP="004A30D0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Ensure knowledge and compliance at all levels</w:t>
      </w:r>
    </w:p>
    <w:p w14:paraId="7010B22E" w14:textId="44EC04B8" w:rsidR="001C4FF3" w:rsidRDefault="000F1BA4" w:rsidP="007368B3">
      <w:pPr>
        <w:pStyle w:val="NormalWeb"/>
        <w:numPr>
          <w:ilvl w:val="0"/>
          <w:numId w:val="3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Investigate and respond to complaints</w:t>
      </w:r>
    </w:p>
    <w:p w14:paraId="2055E04A" w14:textId="189004E6" w:rsidR="0034400F" w:rsidRDefault="00CA7426" w:rsidP="0034400F">
      <w:pPr>
        <w:pStyle w:val="NormalWeb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Public Relations</w:t>
      </w:r>
    </w:p>
    <w:p w14:paraId="14ADBB2A" w14:textId="24551548" w:rsidR="00CA7426" w:rsidRDefault="00CA7426" w:rsidP="00CA7426">
      <w:pPr>
        <w:pStyle w:val="NormalWeb"/>
        <w:numPr>
          <w:ilvl w:val="0"/>
          <w:numId w:val="6"/>
        </w:num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Assist with the promotion of NSDAS</w:t>
      </w:r>
    </w:p>
    <w:p w14:paraId="72AC5175" w14:textId="3790EAEE" w:rsidR="00CA7426" w:rsidRDefault="006F15E9" w:rsidP="00CA7426">
      <w:pPr>
        <w:pStyle w:val="NormalWeb"/>
        <w:numPr>
          <w:ilvl w:val="0"/>
          <w:numId w:val="6"/>
        </w:numPr>
        <w:rPr>
          <w:rFonts w:asciiTheme="minorHAnsi" w:hAnsiTheme="minorHAnsi" w:cs="Arial"/>
          <w:color w:val="000000"/>
        </w:rPr>
      </w:pPr>
      <w:r w:rsidRPr="006F15E9">
        <w:rPr>
          <w:rFonts w:asciiTheme="minorHAnsi" w:hAnsiTheme="minorHAnsi" w:cs="Arial"/>
          <w:color w:val="000000"/>
        </w:rPr>
        <w:t>Maintain contacts with local and regional media</w:t>
      </w:r>
    </w:p>
    <w:p w14:paraId="64107BAD" w14:textId="473E3A3E" w:rsidR="006F15E9" w:rsidRDefault="000F0DAB" w:rsidP="00CA7426">
      <w:pPr>
        <w:pStyle w:val="NormalWeb"/>
        <w:numPr>
          <w:ilvl w:val="0"/>
          <w:numId w:val="6"/>
        </w:numPr>
        <w:rPr>
          <w:rFonts w:asciiTheme="minorHAnsi" w:hAnsiTheme="minorHAnsi" w:cs="Arial"/>
          <w:color w:val="000000"/>
        </w:rPr>
      </w:pPr>
      <w:r w:rsidRPr="000F0DAB">
        <w:rPr>
          <w:rFonts w:asciiTheme="minorHAnsi" w:hAnsiTheme="minorHAnsi" w:cs="Arial"/>
          <w:color w:val="000000"/>
        </w:rPr>
        <w:t>Attend external meetings w</w:t>
      </w:r>
      <w:r>
        <w:rPr>
          <w:rFonts w:asciiTheme="minorHAnsi" w:hAnsiTheme="minorHAnsi" w:cs="Arial"/>
          <w:color w:val="000000"/>
        </w:rPr>
        <w:t>ith and on behalf of the CEO</w:t>
      </w:r>
    </w:p>
    <w:p w14:paraId="510A6B05" w14:textId="77777777" w:rsidR="00091BAD" w:rsidRDefault="00091BAD" w:rsidP="002A0557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88629FD" w14:textId="3545F639" w:rsidR="00505168" w:rsidRDefault="00505168" w:rsidP="002A0557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  <w:t>SKILLS AND EXPERIENCE</w:t>
      </w:r>
    </w:p>
    <w:p w14:paraId="205A286B" w14:textId="77777777" w:rsidR="00505168" w:rsidRDefault="00505168" w:rsidP="002A0557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D900C51" w14:textId="77777777" w:rsidR="00505168" w:rsidRPr="00130B10" w:rsidRDefault="00505168" w:rsidP="00505168">
      <w:pPr>
        <w:spacing w:after="0"/>
        <w:rPr>
          <w:rFonts w:cstheme="minorHAnsi"/>
          <w:b/>
          <w:bCs/>
          <w:sz w:val="24"/>
          <w:szCs w:val="24"/>
        </w:rPr>
      </w:pPr>
      <w:r w:rsidRPr="00130B10">
        <w:rPr>
          <w:rFonts w:cstheme="minorHAnsi"/>
          <w:b/>
          <w:bCs/>
          <w:sz w:val="24"/>
          <w:szCs w:val="24"/>
        </w:rPr>
        <w:t>Qualities and Behaviours</w:t>
      </w:r>
    </w:p>
    <w:p w14:paraId="4A356720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Ability to build effective working relationships across multiple teams both inside and outside the organisation. Be able to sustain these through sometimes complex situations.</w:t>
      </w:r>
    </w:p>
    <w:p w14:paraId="7DC21F72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Service orientated. Motivated to deliver a high</w:t>
      </w:r>
      <w:r>
        <w:rPr>
          <w:rFonts w:cstheme="minorHAnsi"/>
          <w:sz w:val="24"/>
          <w:szCs w:val="24"/>
        </w:rPr>
        <w:t>-</w:t>
      </w:r>
      <w:r w:rsidRPr="00130B10">
        <w:rPr>
          <w:rFonts w:cstheme="minorHAnsi"/>
          <w:sz w:val="24"/>
          <w:szCs w:val="24"/>
        </w:rPr>
        <w:t>quality service and have the ability to enthuse others to deliver their best.</w:t>
      </w:r>
    </w:p>
    <w:p w14:paraId="1B3D5D0A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Responsible. Have an appropriate balance between being responsive to the needs of people and managing within the framework of the organisation’s objectives.</w:t>
      </w:r>
    </w:p>
    <w:p w14:paraId="1C270F98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Calm and pragmatic. This manager will need to deal with conflicting interests of resources or time so needs an ability to remain calm and retain a sense of key priorities when under pressure.</w:t>
      </w:r>
    </w:p>
    <w:p w14:paraId="218DEE39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Good problem solver and willingness to demonstrate flexibility</w:t>
      </w:r>
    </w:p>
    <w:p w14:paraId="5CF8B66E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Well-developed Organisational Skills and the ability to see the bigger picture.</w:t>
      </w:r>
    </w:p>
    <w:p w14:paraId="4C7B7CDE" w14:textId="77777777" w:rsidR="00505168" w:rsidRDefault="00505168" w:rsidP="00505168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Forward-thinker interested in continual improvement.</w:t>
      </w:r>
    </w:p>
    <w:p w14:paraId="3872217F" w14:textId="77777777" w:rsidR="00505168" w:rsidRPr="00130B10" w:rsidRDefault="00505168" w:rsidP="00505168">
      <w:pPr>
        <w:pStyle w:val="ListParagraph"/>
        <w:spacing w:after="0"/>
        <w:rPr>
          <w:rFonts w:cstheme="minorHAnsi"/>
          <w:sz w:val="24"/>
          <w:szCs w:val="24"/>
        </w:rPr>
      </w:pPr>
    </w:p>
    <w:p w14:paraId="1CEF36F4" w14:textId="77777777" w:rsidR="00505168" w:rsidRDefault="00505168" w:rsidP="00505168">
      <w:pPr>
        <w:spacing w:after="0"/>
        <w:rPr>
          <w:rFonts w:cstheme="minorHAnsi"/>
          <w:sz w:val="24"/>
          <w:szCs w:val="24"/>
        </w:rPr>
      </w:pPr>
    </w:p>
    <w:p w14:paraId="68C42A4F" w14:textId="77777777" w:rsidR="00505168" w:rsidRDefault="00505168" w:rsidP="00505168">
      <w:pPr>
        <w:spacing w:after="0"/>
        <w:rPr>
          <w:rFonts w:cstheme="minorHAnsi"/>
          <w:sz w:val="24"/>
          <w:szCs w:val="24"/>
        </w:rPr>
      </w:pPr>
    </w:p>
    <w:p w14:paraId="0CB2B698" w14:textId="77777777" w:rsidR="00505168" w:rsidRDefault="00505168" w:rsidP="00505168">
      <w:pPr>
        <w:spacing w:after="0"/>
        <w:rPr>
          <w:rFonts w:cstheme="minorHAnsi"/>
          <w:sz w:val="24"/>
          <w:szCs w:val="24"/>
        </w:rPr>
      </w:pPr>
    </w:p>
    <w:p w14:paraId="0D7BDE9B" w14:textId="48981036" w:rsidR="00505168" w:rsidRPr="000028D6" w:rsidRDefault="00505168" w:rsidP="00505168">
      <w:pPr>
        <w:spacing w:after="0"/>
        <w:rPr>
          <w:rFonts w:cstheme="minorHAnsi"/>
          <w:sz w:val="24"/>
          <w:szCs w:val="24"/>
        </w:rPr>
      </w:pPr>
      <w:r w:rsidRPr="000028D6">
        <w:rPr>
          <w:rFonts w:cstheme="minorHAnsi"/>
          <w:sz w:val="24"/>
          <w:szCs w:val="24"/>
        </w:rPr>
        <w:t>Experience</w:t>
      </w:r>
    </w:p>
    <w:p w14:paraId="64178F23" w14:textId="77777777" w:rsidR="00505168" w:rsidRDefault="00505168" w:rsidP="0050516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Operational management experience, gained in complex service organisation, with experience of line management preferably to include experience of working with volunteers</w:t>
      </w:r>
    </w:p>
    <w:p w14:paraId="76DB1FB5" w14:textId="77777777" w:rsidR="00505168" w:rsidRDefault="00505168" w:rsidP="0050516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Proven experience of innovation and creativity to improve quality of service</w:t>
      </w:r>
    </w:p>
    <w:p w14:paraId="4F5C5578" w14:textId="63751865" w:rsidR="00505168" w:rsidRDefault="00505168" w:rsidP="0050516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 xml:space="preserve">Excellent IT </w:t>
      </w:r>
      <w:r w:rsidR="00EB7595">
        <w:rPr>
          <w:rFonts w:cstheme="minorHAnsi"/>
          <w:sz w:val="24"/>
          <w:szCs w:val="24"/>
        </w:rPr>
        <w:t xml:space="preserve">and numeracy </w:t>
      </w:r>
      <w:r w:rsidRPr="00130B10">
        <w:rPr>
          <w:rFonts w:cstheme="minorHAnsi"/>
          <w:sz w:val="24"/>
          <w:szCs w:val="24"/>
        </w:rPr>
        <w:t>skills</w:t>
      </w:r>
    </w:p>
    <w:p w14:paraId="2447BA08" w14:textId="77777777" w:rsidR="00505168" w:rsidRDefault="00505168" w:rsidP="0050516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Knowledge of Domestic Abuse and delivery of services to support survivors would be a distinct advantage</w:t>
      </w:r>
    </w:p>
    <w:p w14:paraId="6EB88BC9" w14:textId="77777777" w:rsidR="00505168" w:rsidRPr="00130B10" w:rsidRDefault="00505168" w:rsidP="0050516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30B10">
        <w:rPr>
          <w:rFonts w:cstheme="minorHAnsi"/>
          <w:sz w:val="24"/>
          <w:szCs w:val="24"/>
        </w:rPr>
        <w:t>Experience and knowledge of current employment legislation would be an advantage</w:t>
      </w:r>
    </w:p>
    <w:p w14:paraId="07875337" w14:textId="77777777" w:rsidR="00505168" w:rsidRDefault="00505168" w:rsidP="002A0557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567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538759C" w14:textId="77777777" w:rsidR="002A0557" w:rsidRPr="009D07E1" w:rsidRDefault="002A0557" w:rsidP="002A05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4204E0FA" w14:textId="77777777" w:rsidR="002A0557" w:rsidRPr="009D07E1" w:rsidRDefault="002A0557" w:rsidP="002A055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 w:rsidRPr="009D07E1"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  <w:t>Please note: This post is restricted to female applicants in</w:t>
      </w:r>
    </w:p>
    <w:p w14:paraId="5037A199" w14:textId="77777777" w:rsidR="002A0557" w:rsidRDefault="002A0557" w:rsidP="002A055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  <w:r w:rsidRPr="009D07E1"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  <w:t>accordance with Schedule 9 (part 1) of the Equality Act 2010</w:t>
      </w:r>
    </w:p>
    <w:p w14:paraId="013F4F11" w14:textId="77777777" w:rsidR="002A0557" w:rsidRDefault="002A0557" w:rsidP="002A055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kern w:val="0"/>
          <w14:ligatures w14:val="none"/>
        </w:rPr>
      </w:pPr>
    </w:p>
    <w:p w14:paraId="3ED6A2AC" w14:textId="28D5E914" w:rsidR="00636D20" w:rsidRDefault="00636D20" w:rsidP="00786AE4"/>
    <w:sectPr w:rsidR="00636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57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6ACC"/>
    <w:multiLevelType w:val="hybridMultilevel"/>
    <w:tmpl w:val="A65CB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6308"/>
    <w:multiLevelType w:val="hybridMultilevel"/>
    <w:tmpl w:val="E998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798B"/>
    <w:multiLevelType w:val="hybridMultilevel"/>
    <w:tmpl w:val="1EAE3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07AA"/>
    <w:multiLevelType w:val="hybridMultilevel"/>
    <w:tmpl w:val="7B06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73DEF"/>
    <w:multiLevelType w:val="hybridMultilevel"/>
    <w:tmpl w:val="351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B74"/>
    <w:multiLevelType w:val="hybridMultilevel"/>
    <w:tmpl w:val="F596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40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14EB"/>
    <w:multiLevelType w:val="hybridMultilevel"/>
    <w:tmpl w:val="3F4E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8B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40D7C"/>
    <w:multiLevelType w:val="hybridMultilevel"/>
    <w:tmpl w:val="1C6849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826ED"/>
    <w:multiLevelType w:val="hybridMultilevel"/>
    <w:tmpl w:val="4546E6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6B42"/>
    <w:multiLevelType w:val="hybridMultilevel"/>
    <w:tmpl w:val="33E09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F7ED3"/>
    <w:multiLevelType w:val="hybridMultilevel"/>
    <w:tmpl w:val="7D66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C41E9"/>
    <w:multiLevelType w:val="hybridMultilevel"/>
    <w:tmpl w:val="79BA6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410FD"/>
    <w:multiLevelType w:val="hybridMultilevel"/>
    <w:tmpl w:val="EB42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62225">
    <w:abstractNumId w:val="8"/>
  </w:num>
  <w:num w:numId="2" w16cid:durableId="559903044">
    <w:abstractNumId w:val="15"/>
  </w:num>
  <w:num w:numId="3" w16cid:durableId="1459372364">
    <w:abstractNumId w:val="6"/>
  </w:num>
  <w:num w:numId="4" w16cid:durableId="613446199">
    <w:abstractNumId w:val="14"/>
  </w:num>
  <w:num w:numId="5" w16cid:durableId="637339025">
    <w:abstractNumId w:val="3"/>
  </w:num>
  <w:num w:numId="6" w16cid:durableId="769619606">
    <w:abstractNumId w:val="2"/>
  </w:num>
  <w:num w:numId="7" w16cid:durableId="877081398">
    <w:abstractNumId w:val="12"/>
  </w:num>
  <w:num w:numId="8" w16cid:durableId="1254121692">
    <w:abstractNumId w:val="1"/>
  </w:num>
  <w:num w:numId="9" w16cid:durableId="787354719">
    <w:abstractNumId w:val="5"/>
  </w:num>
  <w:num w:numId="10" w16cid:durableId="281569815">
    <w:abstractNumId w:val="4"/>
  </w:num>
  <w:num w:numId="11" w16cid:durableId="779572792">
    <w:abstractNumId w:val="13"/>
  </w:num>
  <w:num w:numId="12" w16cid:durableId="888107213">
    <w:abstractNumId w:val="0"/>
  </w:num>
  <w:num w:numId="13" w16cid:durableId="1543396695">
    <w:abstractNumId w:val="9"/>
  </w:num>
  <w:num w:numId="14" w16cid:durableId="117145140">
    <w:abstractNumId w:val="7"/>
  </w:num>
  <w:num w:numId="15" w16cid:durableId="615795108">
    <w:abstractNumId w:val="11"/>
  </w:num>
  <w:num w:numId="16" w16cid:durableId="1361660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4F"/>
    <w:rsid w:val="0000531A"/>
    <w:rsid w:val="00006F47"/>
    <w:rsid w:val="00047969"/>
    <w:rsid w:val="00075B4C"/>
    <w:rsid w:val="00091BAD"/>
    <w:rsid w:val="000F0DAB"/>
    <w:rsid w:val="000F1BA4"/>
    <w:rsid w:val="00135D77"/>
    <w:rsid w:val="00195DE0"/>
    <w:rsid w:val="001A34A8"/>
    <w:rsid w:val="001A696C"/>
    <w:rsid w:val="001A6E1B"/>
    <w:rsid w:val="001C4FF3"/>
    <w:rsid w:val="001E4AD0"/>
    <w:rsid w:val="001F54D8"/>
    <w:rsid w:val="002A0557"/>
    <w:rsid w:val="002B5593"/>
    <w:rsid w:val="002C56EC"/>
    <w:rsid w:val="0034400F"/>
    <w:rsid w:val="003936C6"/>
    <w:rsid w:val="003B34B6"/>
    <w:rsid w:val="003B6537"/>
    <w:rsid w:val="00407056"/>
    <w:rsid w:val="00421EEB"/>
    <w:rsid w:val="0049322E"/>
    <w:rsid w:val="004A0295"/>
    <w:rsid w:val="004A30D0"/>
    <w:rsid w:val="00505168"/>
    <w:rsid w:val="00510286"/>
    <w:rsid w:val="00511FA4"/>
    <w:rsid w:val="005326D0"/>
    <w:rsid w:val="00540558"/>
    <w:rsid w:val="00555DA0"/>
    <w:rsid w:val="0055781C"/>
    <w:rsid w:val="005A1313"/>
    <w:rsid w:val="005D0D11"/>
    <w:rsid w:val="00626975"/>
    <w:rsid w:val="00636D20"/>
    <w:rsid w:val="006617DA"/>
    <w:rsid w:val="00675B7E"/>
    <w:rsid w:val="006A083E"/>
    <w:rsid w:val="006F15E9"/>
    <w:rsid w:val="00701B44"/>
    <w:rsid w:val="00726E37"/>
    <w:rsid w:val="007368B3"/>
    <w:rsid w:val="00761631"/>
    <w:rsid w:val="007675E1"/>
    <w:rsid w:val="00786AE4"/>
    <w:rsid w:val="007B3289"/>
    <w:rsid w:val="007B7423"/>
    <w:rsid w:val="007C4B0B"/>
    <w:rsid w:val="007F0E01"/>
    <w:rsid w:val="007F7F4B"/>
    <w:rsid w:val="008224A7"/>
    <w:rsid w:val="008B6052"/>
    <w:rsid w:val="008E073C"/>
    <w:rsid w:val="009077D0"/>
    <w:rsid w:val="009833B7"/>
    <w:rsid w:val="009D7E34"/>
    <w:rsid w:val="00A776D6"/>
    <w:rsid w:val="00A87956"/>
    <w:rsid w:val="00AA717F"/>
    <w:rsid w:val="00AD1A9D"/>
    <w:rsid w:val="00AF391C"/>
    <w:rsid w:val="00B1726A"/>
    <w:rsid w:val="00B33ABE"/>
    <w:rsid w:val="00B36D58"/>
    <w:rsid w:val="00B9644F"/>
    <w:rsid w:val="00BA0336"/>
    <w:rsid w:val="00BA662D"/>
    <w:rsid w:val="00C21CEF"/>
    <w:rsid w:val="00C43F0C"/>
    <w:rsid w:val="00C60CDA"/>
    <w:rsid w:val="00C77462"/>
    <w:rsid w:val="00C90976"/>
    <w:rsid w:val="00CA7426"/>
    <w:rsid w:val="00CD1A17"/>
    <w:rsid w:val="00CF043A"/>
    <w:rsid w:val="00D435F2"/>
    <w:rsid w:val="00D91684"/>
    <w:rsid w:val="00DB546A"/>
    <w:rsid w:val="00DE1109"/>
    <w:rsid w:val="00E02C8C"/>
    <w:rsid w:val="00E276C3"/>
    <w:rsid w:val="00E417C4"/>
    <w:rsid w:val="00E55974"/>
    <w:rsid w:val="00E5788D"/>
    <w:rsid w:val="00E808BD"/>
    <w:rsid w:val="00EB1A3F"/>
    <w:rsid w:val="00EB7595"/>
    <w:rsid w:val="00EC401D"/>
    <w:rsid w:val="00EE15B0"/>
    <w:rsid w:val="00EE2A3C"/>
    <w:rsid w:val="00F355EE"/>
    <w:rsid w:val="00FA35B4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C88A"/>
  <w15:chartTrackingRefBased/>
  <w15:docId w15:val="{8E9F2939-EC20-4B61-8DD3-EF9B3E58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98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8C94-F63D-42E9-8C68-AB6B050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3986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Sarah Mcleod</cp:lastModifiedBy>
  <cp:revision>7</cp:revision>
  <cp:lastPrinted>2025-09-30T15:05:00Z</cp:lastPrinted>
  <dcterms:created xsi:type="dcterms:W3CDTF">2025-09-30T15:06:00Z</dcterms:created>
  <dcterms:modified xsi:type="dcterms:W3CDTF">2025-09-30T15:24:00Z</dcterms:modified>
</cp:coreProperties>
</file>